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F3FD5" w14:textId="09733651" w:rsidR="00A625F1" w:rsidRPr="008002D1" w:rsidRDefault="00174B8C" w:rsidP="00BC5015">
      <w:pPr>
        <w:tabs>
          <w:tab w:val="left" w:pos="4860"/>
          <w:tab w:val="left" w:pos="5940"/>
        </w:tabs>
        <w:spacing w:line="280" w:lineRule="exact"/>
        <w:rPr>
          <w:rFonts w:ascii="Antique Olive" w:hAnsi="Antique Olive"/>
          <w:sz w:val="18"/>
          <w:szCs w:val="18"/>
          <w:lang w:val="it-IT"/>
        </w:rPr>
      </w:pPr>
      <w:bookmarkStart w:id="0" w:name="OLE_LINK1"/>
      <w:bookmarkStart w:id="1" w:name="OLE_LINK2"/>
      <w:r w:rsidRPr="00FE769D">
        <w:rPr>
          <w:noProof/>
          <w:lang w:val="de-LI" w:eastAsia="de-LI"/>
        </w:rPr>
        <w:drawing>
          <wp:anchor distT="0" distB="0" distL="114300" distR="114300" simplePos="0" relativeHeight="251657216" behindDoc="1" locked="0" layoutInCell="1" allowOverlap="1" wp14:anchorId="57A90013" wp14:editId="65D6E466">
            <wp:simplePos x="0" y="0"/>
            <wp:positionH relativeFrom="column">
              <wp:posOffset>4445</wp:posOffset>
            </wp:positionH>
            <wp:positionV relativeFrom="paragraph">
              <wp:posOffset>5080</wp:posOffset>
            </wp:positionV>
            <wp:extent cx="1323975" cy="723900"/>
            <wp:effectExtent l="0" t="0" r="0" b="0"/>
            <wp:wrapNone/>
            <wp:docPr id="3" name="Bild 3" descr="asi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ip_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4318" w:rsidRPr="008002D1">
        <w:rPr>
          <w:lang w:val="it-IT"/>
        </w:rPr>
        <w:tab/>
      </w:r>
      <w:proofErr w:type="spellStart"/>
      <w:r w:rsidR="007E4318" w:rsidRPr="008002D1">
        <w:rPr>
          <w:rFonts w:ascii="Antique Olive" w:hAnsi="Antique Olive"/>
          <w:sz w:val="18"/>
          <w:szCs w:val="18"/>
          <w:lang w:val="it-IT"/>
        </w:rPr>
        <w:t>Schweizerischer</w:t>
      </w:r>
      <w:proofErr w:type="spellEnd"/>
      <w:r w:rsidR="007E4318" w:rsidRPr="008002D1">
        <w:rPr>
          <w:rFonts w:ascii="Antique Olive" w:hAnsi="Antique Olive"/>
          <w:sz w:val="18"/>
          <w:szCs w:val="18"/>
          <w:lang w:val="it-IT"/>
        </w:rPr>
        <w:t xml:space="preserve"> </w:t>
      </w:r>
      <w:proofErr w:type="spellStart"/>
      <w:r w:rsidR="007E4318" w:rsidRPr="008002D1">
        <w:rPr>
          <w:rFonts w:ascii="Antique Olive" w:hAnsi="Antique Olive"/>
          <w:sz w:val="18"/>
          <w:szCs w:val="18"/>
          <w:lang w:val="it-IT"/>
        </w:rPr>
        <w:t>Pensionskassenverband</w:t>
      </w:r>
      <w:proofErr w:type="spellEnd"/>
      <w:r w:rsidR="007E4318" w:rsidRPr="008002D1">
        <w:rPr>
          <w:rFonts w:ascii="Antique Olive" w:hAnsi="Antique Olive"/>
          <w:sz w:val="18"/>
          <w:szCs w:val="18"/>
          <w:lang w:val="it-IT"/>
        </w:rPr>
        <w:br/>
      </w:r>
      <w:r w:rsidR="007E4318" w:rsidRPr="008002D1">
        <w:rPr>
          <w:rFonts w:ascii="Antique Olive" w:hAnsi="Antique Olive"/>
          <w:sz w:val="18"/>
          <w:szCs w:val="18"/>
          <w:lang w:val="it-IT"/>
        </w:rPr>
        <w:tab/>
        <w:t xml:space="preserve">Association </w:t>
      </w:r>
      <w:r w:rsidR="008002D1">
        <w:rPr>
          <w:rFonts w:ascii="Antique Olive" w:hAnsi="Antique Olive"/>
          <w:sz w:val="18"/>
          <w:szCs w:val="18"/>
          <w:lang w:val="it-IT"/>
        </w:rPr>
        <w:t>S</w:t>
      </w:r>
      <w:r w:rsidR="007E4318" w:rsidRPr="008002D1">
        <w:rPr>
          <w:rFonts w:ascii="Antique Olive" w:hAnsi="Antique Olive"/>
          <w:sz w:val="18"/>
          <w:szCs w:val="18"/>
          <w:lang w:val="it-IT"/>
        </w:rPr>
        <w:t xml:space="preserve">uisse </w:t>
      </w:r>
      <w:proofErr w:type="spellStart"/>
      <w:r w:rsidR="007E4318" w:rsidRPr="008002D1">
        <w:rPr>
          <w:rFonts w:ascii="Antique Olive" w:hAnsi="Antique Olive"/>
          <w:sz w:val="18"/>
          <w:szCs w:val="18"/>
          <w:lang w:val="it-IT"/>
        </w:rPr>
        <w:t>des</w:t>
      </w:r>
      <w:proofErr w:type="spellEnd"/>
      <w:r w:rsidR="007E4318" w:rsidRPr="008002D1">
        <w:rPr>
          <w:rFonts w:ascii="Antique Olive" w:hAnsi="Antique Olive"/>
          <w:sz w:val="18"/>
          <w:szCs w:val="18"/>
          <w:lang w:val="it-IT"/>
        </w:rPr>
        <w:t xml:space="preserve"> Institutions de </w:t>
      </w:r>
      <w:proofErr w:type="spellStart"/>
      <w:r w:rsidR="008002D1">
        <w:rPr>
          <w:rFonts w:ascii="Antique Olive" w:hAnsi="Antique Olive"/>
          <w:sz w:val="18"/>
          <w:szCs w:val="18"/>
          <w:lang w:val="it-IT"/>
        </w:rPr>
        <w:t>P</w:t>
      </w:r>
      <w:r w:rsidR="007E4318" w:rsidRPr="008002D1">
        <w:rPr>
          <w:rFonts w:ascii="Antique Olive" w:hAnsi="Antique Olive"/>
          <w:sz w:val="18"/>
          <w:szCs w:val="18"/>
          <w:lang w:val="it-IT"/>
        </w:rPr>
        <w:t>révoyance</w:t>
      </w:r>
      <w:proofErr w:type="spellEnd"/>
      <w:r w:rsidR="007E4318" w:rsidRPr="008002D1">
        <w:rPr>
          <w:rFonts w:ascii="Antique Olive" w:hAnsi="Antique Olive"/>
          <w:sz w:val="18"/>
          <w:szCs w:val="18"/>
          <w:lang w:val="it-IT"/>
        </w:rPr>
        <w:br/>
      </w:r>
      <w:r w:rsidR="007E4318" w:rsidRPr="008002D1">
        <w:rPr>
          <w:rFonts w:ascii="Antique Olive" w:hAnsi="Antique Olive"/>
          <w:sz w:val="18"/>
          <w:szCs w:val="18"/>
          <w:lang w:val="it-IT"/>
        </w:rPr>
        <w:tab/>
        <w:t xml:space="preserve">Associazione </w:t>
      </w:r>
      <w:r w:rsidR="008002D1">
        <w:rPr>
          <w:rFonts w:ascii="Antique Olive" w:hAnsi="Antique Olive"/>
          <w:sz w:val="18"/>
          <w:szCs w:val="18"/>
          <w:lang w:val="it-IT"/>
        </w:rPr>
        <w:t>S</w:t>
      </w:r>
      <w:r w:rsidR="007E4318" w:rsidRPr="008002D1">
        <w:rPr>
          <w:rFonts w:ascii="Antique Olive" w:hAnsi="Antique Olive"/>
          <w:sz w:val="18"/>
          <w:szCs w:val="18"/>
          <w:lang w:val="it-IT"/>
        </w:rPr>
        <w:t xml:space="preserve">vizzera delle Istituzioni di </w:t>
      </w:r>
      <w:r w:rsidR="008002D1">
        <w:rPr>
          <w:rFonts w:ascii="Antique Olive" w:hAnsi="Antique Olive"/>
          <w:sz w:val="18"/>
          <w:szCs w:val="18"/>
          <w:lang w:val="it-IT"/>
        </w:rPr>
        <w:t>P</w:t>
      </w:r>
      <w:r w:rsidR="007E4318" w:rsidRPr="008002D1">
        <w:rPr>
          <w:rFonts w:ascii="Antique Olive" w:hAnsi="Antique Olive"/>
          <w:sz w:val="18"/>
          <w:szCs w:val="18"/>
          <w:lang w:val="it-IT"/>
        </w:rPr>
        <w:t>revidenza</w:t>
      </w:r>
      <w:r w:rsidR="007E4318" w:rsidRPr="008002D1">
        <w:rPr>
          <w:rFonts w:ascii="Antique Olive" w:hAnsi="Antique Olive"/>
          <w:sz w:val="18"/>
          <w:szCs w:val="18"/>
          <w:lang w:val="it-IT"/>
        </w:rPr>
        <w:br/>
      </w:r>
      <w:r w:rsidR="007E4318" w:rsidRPr="008002D1">
        <w:rPr>
          <w:rFonts w:ascii="Antique Olive" w:hAnsi="Antique Olive"/>
          <w:sz w:val="18"/>
          <w:szCs w:val="18"/>
          <w:lang w:val="it-IT"/>
        </w:rPr>
        <w:tab/>
      </w:r>
      <w:proofErr w:type="spellStart"/>
      <w:r w:rsidR="00411F6E" w:rsidRPr="008002D1">
        <w:rPr>
          <w:rFonts w:ascii="Antique Olive" w:hAnsi="Antique Olive"/>
          <w:sz w:val="18"/>
          <w:szCs w:val="18"/>
          <w:lang w:val="it-IT"/>
        </w:rPr>
        <w:t>Kreuzstrasse</w:t>
      </w:r>
      <w:proofErr w:type="spellEnd"/>
      <w:r w:rsidR="00411F6E" w:rsidRPr="008002D1">
        <w:rPr>
          <w:rFonts w:ascii="Antique Olive" w:hAnsi="Antique Olive"/>
          <w:sz w:val="18"/>
          <w:szCs w:val="18"/>
          <w:lang w:val="it-IT"/>
        </w:rPr>
        <w:t xml:space="preserve"> 26</w:t>
      </w:r>
      <w:r w:rsidR="007E4318" w:rsidRPr="008002D1">
        <w:rPr>
          <w:rFonts w:ascii="Antique Olive" w:hAnsi="Antique Olive"/>
          <w:sz w:val="18"/>
          <w:szCs w:val="18"/>
          <w:lang w:val="it-IT"/>
        </w:rPr>
        <w:br/>
      </w:r>
      <w:r w:rsidR="007E4318" w:rsidRPr="008002D1">
        <w:rPr>
          <w:rFonts w:ascii="Antique Olive" w:hAnsi="Antique Olive"/>
          <w:sz w:val="18"/>
          <w:szCs w:val="18"/>
          <w:lang w:val="it-IT"/>
        </w:rPr>
        <w:tab/>
        <w:t xml:space="preserve">8008 </w:t>
      </w:r>
      <w:proofErr w:type="spellStart"/>
      <w:r w:rsidR="007E4318" w:rsidRPr="008002D1">
        <w:rPr>
          <w:rFonts w:ascii="Antique Olive" w:hAnsi="Antique Olive"/>
          <w:sz w:val="18"/>
          <w:szCs w:val="18"/>
          <w:lang w:val="it-IT"/>
        </w:rPr>
        <w:t>Zürich</w:t>
      </w:r>
      <w:proofErr w:type="spellEnd"/>
    </w:p>
    <w:p w14:paraId="14309890" w14:textId="7D0BEE85" w:rsidR="00A625F1" w:rsidRPr="008002D1" w:rsidRDefault="009E1C3E" w:rsidP="00020F5A">
      <w:pPr>
        <w:tabs>
          <w:tab w:val="left" w:pos="4860"/>
          <w:tab w:val="left" w:pos="5760"/>
        </w:tabs>
        <w:spacing w:line="180" w:lineRule="exact"/>
        <w:rPr>
          <w:rFonts w:ascii="Antique Olive" w:hAnsi="Antique Olive"/>
          <w:sz w:val="18"/>
          <w:szCs w:val="18"/>
          <w:lang w:val="it-IT"/>
        </w:rPr>
      </w:pPr>
      <w:r w:rsidRPr="009E1C3E">
        <w:rPr>
          <w:rFonts w:ascii="Arial Narrow" w:hAnsi="Arial Narrow" w:cs="Arial"/>
          <w:noProof/>
        </w:rPr>
        <mc:AlternateContent>
          <mc:Choice Requires="wps">
            <w:drawing>
              <wp:anchor distT="45720" distB="45720" distL="114300" distR="114300" simplePos="0" relativeHeight="251659264" behindDoc="0" locked="0" layoutInCell="1" allowOverlap="1" wp14:anchorId="1CA8FE97" wp14:editId="2F738F9E">
                <wp:simplePos x="0" y="0"/>
                <wp:positionH relativeFrom="margin">
                  <wp:posOffset>-529590</wp:posOffset>
                </wp:positionH>
                <wp:positionV relativeFrom="paragraph">
                  <wp:posOffset>59690</wp:posOffset>
                </wp:positionV>
                <wp:extent cx="2360930" cy="1404620"/>
                <wp:effectExtent l="0" t="0" r="0" b="698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E706BC1" w14:textId="6E42CEF4" w:rsidR="0098476A" w:rsidRPr="0098476A" w:rsidRDefault="0098476A" w:rsidP="0098476A">
                            <w:pPr>
                              <w:ind w:firstLine="708"/>
                              <w:rPr>
                                <w:rFonts w:ascii="Arial" w:hAnsi="Arial" w:cs="Arial"/>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CA8FE97" id="_x0000_t202" coordsize="21600,21600" o:spt="202" path="m,l,21600r21600,l21600,xe">
                <v:stroke joinstyle="miter"/>
                <v:path gradientshapeok="t" o:connecttype="rect"/>
              </v:shapetype>
              <v:shape id="Textfeld 2" o:spid="_x0000_s1026" type="#_x0000_t202" style="position:absolute;margin-left:-41.7pt;margin-top:4.7pt;width:185.9pt;height:110.6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" stroked="f">
                <v:textbox style="mso-fit-shape-to-text:t">
                  <w:txbxContent>
                    <w:p w14:paraId="4E706BC1" w14:textId="6E42CEF4" w:rsidR="0098476A" w:rsidRPr="0098476A" w:rsidRDefault="0098476A" w:rsidP="0098476A">
                      <w:pPr>
                        <w:ind w:firstLine="708"/>
                        <w:rPr>
                          <w:rFonts w:ascii="Arial" w:hAnsi="Arial" w:cs="Arial"/>
                        </w:rPr>
                      </w:pPr>
                    </w:p>
                  </w:txbxContent>
                </v:textbox>
                <w10:wrap anchorx="margin"/>
              </v:shape>
            </w:pict>
          </mc:Fallback>
        </mc:AlternateContent>
      </w:r>
      <w:r w:rsidR="007E4318" w:rsidRPr="008002D1">
        <w:rPr>
          <w:rFonts w:ascii="Antique Olive" w:hAnsi="Antique Olive"/>
          <w:sz w:val="16"/>
          <w:szCs w:val="16"/>
          <w:lang w:val="it-IT"/>
        </w:rPr>
        <w:br/>
      </w:r>
      <w:r w:rsidR="007E4318" w:rsidRPr="008002D1">
        <w:rPr>
          <w:rFonts w:ascii="Antique Olive" w:hAnsi="Antique Olive"/>
          <w:sz w:val="18"/>
          <w:szCs w:val="18"/>
          <w:lang w:val="it-IT"/>
        </w:rPr>
        <w:tab/>
      </w:r>
      <w:proofErr w:type="spellStart"/>
      <w:r w:rsidR="007E4318" w:rsidRPr="008002D1">
        <w:rPr>
          <w:rFonts w:ascii="Antique Olive" w:hAnsi="Antique Olive"/>
          <w:sz w:val="18"/>
          <w:szCs w:val="18"/>
          <w:lang w:val="it-IT"/>
        </w:rPr>
        <w:t>Telefon</w:t>
      </w:r>
      <w:proofErr w:type="spellEnd"/>
      <w:r w:rsidR="007E4318" w:rsidRPr="008002D1">
        <w:rPr>
          <w:rFonts w:ascii="Antique Olive" w:hAnsi="Antique Olive"/>
          <w:sz w:val="18"/>
          <w:szCs w:val="18"/>
          <w:lang w:val="it-IT"/>
        </w:rPr>
        <w:tab/>
        <w:t>043 243 74 15/16</w:t>
      </w:r>
    </w:p>
    <w:p w14:paraId="2759790C" w14:textId="6FED48BA" w:rsidR="007E4318" w:rsidRDefault="007E4318" w:rsidP="00020F5A">
      <w:pPr>
        <w:tabs>
          <w:tab w:val="left" w:pos="4860"/>
          <w:tab w:val="left" w:pos="5760"/>
        </w:tabs>
        <w:spacing w:line="280" w:lineRule="exact"/>
        <w:rPr>
          <w:rFonts w:ascii="Antique Olive" w:hAnsi="Antique Olive"/>
          <w:sz w:val="18"/>
          <w:szCs w:val="18"/>
          <w:lang w:val="de-DE"/>
        </w:rPr>
      </w:pPr>
      <w:r w:rsidRPr="008002D1">
        <w:rPr>
          <w:rFonts w:ascii="Antique Olive" w:hAnsi="Antique Olive"/>
          <w:sz w:val="18"/>
          <w:szCs w:val="18"/>
          <w:lang w:val="it-IT"/>
        </w:rPr>
        <w:tab/>
      </w:r>
      <w:r w:rsidRPr="00FE769D">
        <w:rPr>
          <w:rFonts w:ascii="Antique Olive" w:hAnsi="Antique Olive"/>
          <w:sz w:val="18"/>
          <w:szCs w:val="18"/>
          <w:lang w:val="de-DE"/>
        </w:rPr>
        <w:t>Telefax</w:t>
      </w:r>
      <w:r w:rsidRPr="00FE769D">
        <w:rPr>
          <w:rFonts w:ascii="Antique Olive" w:hAnsi="Antique Olive"/>
          <w:sz w:val="18"/>
          <w:szCs w:val="18"/>
          <w:lang w:val="de-DE"/>
        </w:rPr>
        <w:tab/>
        <w:t>043 243 74 17</w:t>
      </w:r>
      <w:r w:rsidRPr="00FE769D">
        <w:rPr>
          <w:rFonts w:ascii="Antique Olive" w:hAnsi="Antique Olive"/>
          <w:sz w:val="18"/>
          <w:szCs w:val="18"/>
          <w:lang w:val="de-DE"/>
        </w:rPr>
        <w:br/>
      </w:r>
      <w:r w:rsidRPr="00FE769D">
        <w:rPr>
          <w:rFonts w:ascii="Antique Olive" w:hAnsi="Antique Olive"/>
          <w:sz w:val="18"/>
          <w:szCs w:val="18"/>
          <w:lang w:val="de-DE"/>
        </w:rPr>
        <w:tab/>
        <w:t>E-Mail</w:t>
      </w:r>
      <w:r w:rsidRPr="00FE769D">
        <w:rPr>
          <w:rFonts w:ascii="Antique Olive" w:hAnsi="Antique Olive"/>
          <w:sz w:val="18"/>
          <w:szCs w:val="18"/>
          <w:lang w:val="de-DE"/>
        </w:rPr>
        <w:tab/>
      </w:r>
      <w:smartTag w:uri="urn:schemas-microsoft-com:office:smarttags" w:element="PersonName">
        <w:r w:rsidR="00BC5015" w:rsidRPr="00FE769D">
          <w:rPr>
            <w:rFonts w:ascii="Antique Olive" w:hAnsi="Antique Olive"/>
            <w:sz w:val="18"/>
            <w:szCs w:val="18"/>
            <w:lang w:val="de-DE"/>
          </w:rPr>
          <w:t>info@asip.ch</w:t>
        </w:r>
      </w:smartTag>
      <w:r w:rsidR="00BC5015" w:rsidRPr="00FE769D">
        <w:rPr>
          <w:rFonts w:ascii="Antique Olive" w:hAnsi="Antique Olive"/>
          <w:sz w:val="18"/>
          <w:szCs w:val="18"/>
          <w:lang w:val="de-DE"/>
        </w:rPr>
        <w:br/>
      </w:r>
      <w:r w:rsidRPr="00FE769D">
        <w:rPr>
          <w:rFonts w:ascii="Antique Olive" w:hAnsi="Antique Olive"/>
          <w:sz w:val="18"/>
          <w:szCs w:val="18"/>
          <w:lang w:val="de-DE"/>
        </w:rPr>
        <w:tab/>
        <w:t>Website</w:t>
      </w:r>
      <w:r w:rsidRPr="00FE769D">
        <w:rPr>
          <w:rFonts w:ascii="Antique Olive" w:hAnsi="Antique Olive"/>
          <w:sz w:val="18"/>
          <w:szCs w:val="18"/>
          <w:lang w:val="de-DE"/>
        </w:rPr>
        <w:tab/>
      </w:r>
      <w:hyperlink r:id="rId11" w:history="1">
        <w:r w:rsidR="00785182" w:rsidRPr="00CF787D">
          <w:rPr>
            <w:rStyle w:val="Hyperlink"/>
            <w:rFonts w:ascii="Antique Olive" w:hAnsi="Antique Olive"/>
            <w:sz w:val="18"/>
            <w:szCs w:val="18"/>
            <w:lang w:val="de-DE"/>
          </w:rPr>
          <w:t>www.asip.ch</w:t>
        </w:r>
      </w:hyperlink>
    </w:p>
    <w:bookmarkEnd w:id="0"/>
    <w:bookmarkEnd w:id="1"/>
    <w:p w14:paraId="0D84E647" w14:textId="549A4F62" w:rsidR="006F166D" w:rsidRDefault="006F166D" w:rsidP="006F166D">
      <w:pPr>
        <w:tabs>
          <w:tab w:val="left" w:pos="2340"/>
          <w:tab w:val="left" w:pos="4860"/>
          <w:tab w:val="left" w:pos="5760"/>
        </w:tabs>
        <w:spacing w:line="300" w:lineRule="auto"/>
        <w:jc w:val="both"/>
        <w:rPr>
          <w:rFonts w:ascii="Arial Narrow" w:hAnsi="Arial Narrow" w:cs="Arial"/>
        </w:rPr>
      </w:pPr>
    </w:p>
    <w:p w14:paraId="2A7BB422" w14:textId="22445036" w:rsidR="006F166D" w:rsidRDefault="006F166D" w:rsidP="006F166D">
      <w:pPr>
        <w:tabs>
          <w:tab w:val="left" w:pos="2340"/>
          <w:tab w:val="left" w:pos="4860"/>
          <w:tab w:val="left" w:pos="5760"/>
        </w:tabs>
        <w:spacing w:line="300" w:lineRule="auto"/>
        <w:jc w:val="both"/>
        <w:rPr>
          <w:rFonts w:ascii="Arial Narrow" w:hAnsi="Arial Narrow" w:cs="Arial"/>
        </w:rPr>
      </w:pPr>
      <w:r>
        <w:rPr>
          <w:rFonts w:ascii="Arial Narrow" w:hAnsi="Arial Narrow" w:cs="Arial"/>
        </w:rPr>
        <w:tab/>
      </w:r>
      <w:r>
        <w:rPr>
          <w:rFonts w:ascii="Arial Narrow" w:hAnsi="Arial Narrow" w:cs="Arial"/>
        </w:rPr>
        <w:tab/>
      </w:r>
    </w:p>
    <w:p w14:paraId="12A05719" w14:textId="65F864A5" w:rsidR="006F166D" w:rsidRDefault="006F166D" w:rsidP="006F166D">
      <w:pPr>
        <w:tabs>
          <w:tab w:val="left" w:pos="2340"/>
          <w:tab w:val="left" w:pos="4860"/>
          <w:tab w:val="left" w:pos="5760"/>
        </w:tabs>
        <w:spacing w:line="300" w:lineRule="auto"/>
        <w:jc w:val="both"/>
        <w:rPr>
          <w:rFonts w:ascii="Arial Narrow" w:hAnsi="Arial Narrow" w:cs="Arial"/>
        </w:rPr>
      </w:pPr>
    </w:p>
    <w:p w14:paraId="777DA3B9" w14:textId="77777777" w:rsidR="00EA2675" w:rsidRDefault="00EA2675" w:rsidP="006F166D">
      <w:pPr>
        <w:tabs>
          <w:tab w:val="left" w:pos="2340"/>
          <w:tab w:val="left" w:pos="4860"/>
          <w:tab w:val="left" w:pos="5760"/>
        </w:tabs>
        <w:spacing w:line="300" w:lineRule="auto"/>
        <w:jc w:val="both"/>
        <w:rPr>
          <w:rFonts w:ascii="Arial Narrow" w:hAnsi="Arial Narrow" w:cs="Arial"/>
        </w:rPr>
      </w:pPr>
    </w:p>
    <w:p w14:paraId="4EE02F6A" w14:textId="77777777" w:rsidR="00631A53" w:rsidRDefault="00631A53" w:rsidP="006F166D">
      <w:pPr>
        <w:tabs>
          <w:tab w:val="left" w:pos="2340"/>
          <w:tab w:val="left" w:pos="4860"/>
          <w:tab w:val="left" w:pos="5760"/>
        </w:tabs>
        <w:spacing w:line="300" w:lineRule="auto"/>
        <w:jc w:val="both"/>
        <w:rPr>
          <w:rFonts w:ascii="Arial Narrow" w:hAnsi="Arial Narrow" w:cs="Arial"/>
        </w:rPr>
      </w:pPr>
    </w:p>
    <w:p w14:paraId="0E37DC80" w14:textId="77777777" w:rsidR="00631A53" w:rsidRDefault="00631A53" w:rsidP="006F166D">
      <w:pPr>
        <w:tabs>
          <w:tab w:val="left" w:pos="2340"/>
          <w:tab w:val="left" w:pos="4860"/>
          <w:tab w:val="left" w:pos="5760"/>
        </w:tabs>
        <w:spacing w:line="300" w:lineRule="auto"/>
        <w:jc w:val="both"/>
        <w:rPr>
          <w:rFonts w:ascii="Arial Narrow" w:hAnsi="Arial Narrow" w:cs="Arial"/>
        </w:rPr>
      </w:pPr>
    </w:p>
    <w:p w14:paraId="068A2517" w14:textId="7ABF27B7" w:rsidR="00444030" w:rsidRPr="00444030" w:rsidRDefault="00444030" w:rsidP="006F166D">
      <w:pPr>
        <w:tabs>
          <w:tab w:val="left" w:pos="2340"/>
          <w:tab w:val="left" w:pos="4860"/>
          <w:tab w:val="left" w:pos="5760"/>
        </w:tabs>
        <w:spacing w:line="300" w:lineRule="auto"/>
        <w:jc w:val="both"/>
        <w:rPr>
          <w:rFonts w:ascii="Arial" w:hAnsi="Arial" w:cs="Arial"/>
          <w:b/>
          <w:bCs/>
        </w:rPr>
      </w:pPr>
      <w:r w:rsidRPr="00444030">
        <w:rPr>
          <w:rFonts w:ascii="Arial" w:hAnsi="Arial" w:cs="Arial"/>
          <w:b/>
          <w:bCs/>
        </w:rPr>
        <w:t>Abbinder</w:t>
      </w:r>
    </w:p>
    <w:p w14:paraId="10085E4A" w14:textId="77777777" w:rsidR="00444030" w:rsidRPr="00444030" w:rsidRDefault="00444030" w:rsidP="006F166D">
      <w:pPr>
        <w:tabs>
          <w:tab w:val="left" w:pos="2340"/>
          <w:tab w:val="left" w:pos="4860"/>
          <w:tab w:val="left" w:pos="5760"/>
        </w:tabs>
        <w:spacing w:line="300" w:lineRule="auto"/>
        <w:jc w:val="both"/>
        <w:rPr>
          <w:rFonts w:ascii="Arial" w:hAnsi="Arial" w:cs="Arial"/>
        </w:rPr>
      </w:pPr>
    </w:p>
    <w:p w14:paraId="486FFF0D" w14:textId="6DBF7F71" w:rsidR="004D4EBD" w:rsidRDefault="00631A53" w:rsidP="006F166D">
      <w:pPr>
        <w:tabs>
          <w:tab w:val="left" w:pos="2340"/>
          <w:tab w:val="left" w:pos="4860"/>
          <w:tab w:val="left" w:pos="5760"/>
        </w:tabs>
        <w:spacing w:line="300" w:lineRule="auto"/>
        <w:jc w:val="both"/>
        <w:rPr>
          <w:rFonts w:ascii="Arial" w:hAnsi="Arial" w:cs="Arial"/>
        </w:rPr>
      </w:pPr>
      <w:r w:rsidRPr="00444030">
        <w:rPr>
          <w:rFonts w:ascii="Arial" w:hAnsi="Arial" w:cs="Arial"/>
        </w:rPr>
        <w:t>Der Schweizerische Pensionskassenverband ASIP mit Sitz in Zürich ist der Dachverband für mehr als 900 Pensionskassen. Er vertritt über die Mitglieder rund zwei Drittel der Versicherten in der beruflichen Vorsorge sowie ein Vorsorgevermögen von gegen 650 M</w:t>
      </w:r>
      <w:r w:rsidR="001A534C">
        <w:rPr>
          <w:rFonts w:ascii="Arial" w:hAnsi="Arial" w:cs="Arial"/>
        </w:rPr>
        <w:t>rd. Franken.</w:t>
      </w:r>
    </w:p>
    <w:p w14:paraId="6F6796BA" w14:textId="77777777" w:rsidR="004D4EBD" w:rsidRDefault="004D4EBD" w:rsidP="006F166D">
      <w:pPr>
        <w:tabs>
          <w:tab w:val="left" w:pos="2340"/>
          <w:tab w:val="left" w:pos="4860"/>
          <w:tab w:val="left" w:pos="5760"/>
        </w:tabs>
        <w:spacing w:line="300" w:lineRule="auto"/>
        <w:jc w:val="both"/>
        <w:rPr>
          <w:rFonts w:ascii="Arial" w:hAnsi="Arial" w:cs="Arial"/>
        </w:rPr>
      </w:pPr>
    </w:p>
    <w:p w14:paraId="6DECE4C4" w14:textId="77777777" w:rsidR="007F24FB" w:rsidRDefault="00631A53" w:rsidP="006F166D">
      <w:pPr>
        <w:tabs>
          <w:tab w:val="left" w:pos="2340"/>
          <w:tab w:val="left" w:pos="4860"/>
          <w:tab w:val="left" w:pos="5760"/>
        </w:tabs>
        <w:spacing w:line="300" w:lineRule="auto"/>
        <w:jc w:val="both"/>
        <w:rPr>
          <w:rFonts w:ascii="Arial" w:hAnsi="Arial" w:cs="Arial"/>
        </w:rPr>
      </w:pPr>
      <w:r w:rsidRPr="00444030">
        <w:rPr>
          <w:rFonts w:ascii="Arial" w:hAnsi="Arial" w:cs="Arial"/>
        </w:rPr>
        <w:t xml:space="preserve">Der ASIP bezweckt die Erhaltung und Förderung der sozialpartnerschaftlich geführten beruflichen Vorsorge auf freiheitlicher und dezentraler Basis und setzt sich für das Drei-Säulen-Konzept in ausgewogener Gewichtung ein. Er positioniert sich als Ansprechpartner für alle Akteure im Umfeld der beruflichen Vorsorge. </w:t>
      </w:r>
    </w:p>
    <w:p w14:paraId="139D4691" w14:textId="77777777" w:rsidR="007F24FB" w:rsidRDefault="007F24FB" w:rsidP="006F166D">
      <w:pPr>
        <w:tabs>
          <w:tab w:val="left" w:pos="2340"/>
          <w:tab w:val="left" w:pos="4860"/>
          <w:tab w:val="left" w:pos="5760"/>
        </w:tabs>
        <w:spacing w:line="300" w:lineRule="auto"/>
        <w:jc w:val="both"/>
        <w:rPr>
          <w:rFonts w:ascii="Arial" w:hAnsi="Arial" w:cs="Arial"/>
        </w:rPr>
      </w:pPr>
    </w:p>
    <w:p w14:paraId="3BA5CACE" w14:textId="341137FA" w:rsidR="00631A53" w:rsidRPr="00444030" w:rsidRDefault="00631A53" w:rsidP="006F166D">
      <w:pPr>
        <w:tabs>
          <w:tab w:val="left" w:pos="2340"/>
          <w:tab w:val="left" w:pos="4860"/>
          <w:tab w:val="left" w:pos="5760"/>
        </w:tabs>
        <w:spacing w:line="300" w:lineRule="auto"/>
        <w:jc w:val="both"/>
        <w:rPr>
          <w:rFonts w:ascii="Arial" w:hAnsi="Arial" w:cs="Arial"/>
        </w:rPr>
      </w:pPr>
      <w:r w:rsidRPr="00444030">
        <w:rPr>
          <w:rFonts w:ascii="Arial" w:hAnsi="Arial" w:cs="Arial"/>
        </w:rPr>
        <w:t>Die Exponenten des Verbandes vertreten die Interessen der Pensionskassen in verschiedenen Gremien sowie gegenüber der Politik und der Öffentlichkeit.</w:t>
      </w:r>
    </w:p>
    <w:sectPr w:rsidR="00631A53" w:rsidRPr="00444030" w:rsidSect="00101BB8">
      <w:pgSz w:w="11906" w:h="16838"/>
      <w:pgMar w:top="1077" w:right="1134" w:bottom="96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C4AAD" w14:textId="77777777" w:rsidR="005F66C9" w:rsidRDefault="005F66C9" w:rsidP="00047927">
      <w:r>
        <w:separator/>
      </w:r>
    </w:p>
  </w:endnote>
  <w:endnote w:type="continuationSeparator" w:id="0">
    <w:p w14:paraId="3B9903B3" w14:textId="77777777" w:rsidR="005F66C9" w:rsidRDefault="005F66C9" w:rsidP="00047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20B06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504A8" w14:textId="77777777" w:rsidR="005F66C9" w:rsidRDefault="005F66C9" w:rsidP="00047927">
      <w:r>
        <w:separator/>
      </w:r>
    </w:p>
  </w:footnote>
  <w:footnote w:type="continuationSeparator" w:id="0">
    <w:p w14:paraId="1241B100" w14:textId="77777777" w:rsidR="005F66C9" w:rsidRDefault="005F66C9" w:rsidP="00047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CD1F0D"/>
    <w:multiLevelType w:val="hybridMultilevel"/>
    <w:tmpl w:val="7D06F5C6"/>
    <w:lvl w:ilvl="0" w:tplc="ED50D5E0">
      <w:start w:val="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16600B"/>
    <w:multiLevelType w:val="hybridMultilevel"/>
    <w:tmpl w:val="83CC980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CCE6FDD"/>
    <w:multiLevelType w:val="hybridMultilevel"/>
    <w:tmpl w:val="62E452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2443169"/>
    <w:multiLevelType w:val="hybridMultilevel"/>
    <w:tmpl w:val="724E7F34"/>
    <w:lvl w:ilvl="0" w:tplc="D1B2196A">
      <w:start w:val="25"/>
      <w:numFmt w:val="bullet"/>
      <w:lvlText w:val="-"/>
      <w:lvlJc w:val="left"/>
      <w:pPr>
        <w:ind w:left="504" w:hanging="360"/>
      </w:pPr>
      <w:rPr>
        <w:rFonts w:ascii="Arial Narrow" w:eastAsia="Times New Roman" w:hAnsi="Arial Narrow" w:cs="Arial" w:hint="default"/>
      </w:rPr>
    </w:lvl>
    <w:lvl w:ilvl="1" w:tplc="08070003" w:tentative="1">
      <w:start w:val="1"/>
      <w:numFmt w:val="bullet"/>
      <w:lvlText w:val="o"/>
      <w:lvlJc w:val="left"/>
      <w:pPr>
        <w:ind w:left="1224" w:hanging="360"/>
      </w:pPr>
      <w:rPr>
        <w:rFonts w:ascii="Courier New" w:hAnsi="Courier New" w:cs="Courier New" w:hint="default"/>
      </w:rPr>
    </w:lvl>
    <w:lvl w:ilvl="2" w:tplc="08070005" w:tentative="1">
      <w:start w:val="1"/>
      <w:numFmt w:val="bullet"/>
      <w:lvlText w:val=""/>
      <w:lvlJc w:val="left"/>
      <w:pPr>
        <w:ind w:left="1944" w:hanging="360"/>
      </w:pPr>
      <w:rPr>
        <w:rFonts w:ascii="Wingdings" w:hAnsi="Wingdings" w:hint="default"/>
      </w:rPr>
    </w:lvl>
    <w:lvl w:ilvl="3" w:tplc="08070001" w:tentative="1">
      <w:start w:val="1"/>
      <w:numFmt w:val="bullet"/>
      <w:lvlText w:val=""/>
      <w:lvlJc w:val="left"/>
      <w:pPr>
        <w:ind w:left="2664" w:hanging="360"/>
      </w:pPr>
      <w:rPr>
        <w:rFonts w:ascii="Symbol" w:hAnsi="Symbol" w:hint="default"/>
      </w:rPr>
    </w:lvl>
    <w:lvl w:ilvl="4" w:tplc="08070003" w:tentative="1">
      <w:start w:val="1"/>
      <w:numFmt w:val="bullet"/>
      <w:lvlText w:val="o"/>
      <w:lvlJc w:val="left"/>
      <w:pPr>
        <w:ind w:left="3384" w:hanging="360"/>
      </w:pPr>
      <w:rPr>
        <w:rFonts w:ascii="Courier New" w:hAnsi="Courier New" w:cs="Courier New" w:hint="default"/>
      </w:rPr>
    </w:lvl>
    <w:lvl w:ilvl="5" w:tplc="08070005" w:tentative="1">
      <w:start w:val="1"/>
      <w:numFmt w:val="bullet"/>
      <w:lvlText w:val=""/>
      <w:lvlJc w:val="left"/>
      <w:pPr>
        <w:ind w:left="4104" w:hanging="360"/>
      </w:pPr>
      <w:rPr>
        <w:rFonts w:ascii="Wingdings" w:hAnsi="Wingdings" w:hint="default"/>
      </w:rPr>
    </w:lvl>
    <w:lvl w:ilvl="6" w:tplc="08070001" w:tentative="1">
      <w:start w:val="1"/>
      <w:numFmt w:val="bullet"/>
      <w:lvlText w:val=""/>
      <w:lvlJc w:val="left"/>
      <w:pPr>
        <w:ind w:left="4824" w:hanging="360"/>
      </w:pPr>
      <w:rPr>
        <w:rFonts w:ascii="Symbol" w:hAnsi="Symbol" w:hint="default"/>
      </w:rPr>
    </w:lvl>
    <w:lvl w:ilvl="7" w:tplc="08070003" w:tentative="1">
      <w:start w:val="1"/>
      <w:numFmt w:val="bullet"/>
      <w:lvlText w:val="o"/>
      <w:lvlJc w:val="left"/>
      <w:pPr>
        <w:ind w:left="5544" w:hanging="360"/>
      </w:pPr>
      <w:rPr>
        <w:rFonts w:ascii="Courier New" w:hAnsi="Courier New" w:cs="Courier New" w:hint="default"/>
      </w:rPr>
    </w:lvl>
    <w:lvl w:ilvl="8" w:tplc="08070005" w:tentative="1">
      <w:start w:val="1"/>
      <w:numFmt w:val="bullet"/>
      <w:lvlText w:val=""/>
      <w:lvlJc w:val="left"/>
      <w:pPr>
        <w:ind w:left="6264" w:hanging="360"/>
      </w:pPr>
      <w:rPr>
        <w:rFonts w:ascii="Wingdings" w:hAnsi="Wingdings" w:hint="default"/>
      </w:rPr>
    </w:lvl>
  </w:abstractNum>
  <w:abstractNum w:abstractNumId="4" w15:restartNumberingAfterBreak="0">
    <w:nsid w:val="52E13DE3"/>
    <w:multiLevelType w:val="multilevel"/>
    <w:tmpl w:val="901AD984"/>
    <w:lvl w:ilvl="0">
      <w:start w:val="5"/>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F11BC0"/>
    <w:multiLevelType w:val="hybridMultilevel"/>
    <w:tmpl w:val="8AF8D95E"/>
    <w:lvl w:ilvl="0" w:tplc="78BC4DAA">
      <w:start w:val="5"/>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1080"/>
        </w:tabs>
        <w:ind w:left="1080" w:hanging="360"/>
      </w:pPr>
      <w:rPr>
        <w:rFonts w:ascii="Wingdings" w:hAnsi="Wingdings" w:hint="default"/>
      </w:rPr>
    </w:lvl>
    <w:lvl w:ilvl="3" w:tplc="04070001" w:tentative="1">
      <w:start w:val="1"/>
      <w:numFmt w:val="bullet"/>
      <w:lvlText w:val=""/>
      <w:lvlJc w:val="left"/>
      <w:pPr>
        <w:tabs>
          <w:tab w:val="num" w:pos="1800"/>
        </w:tabs>
        <w:ind w:left="1800" w:hanging="360"/>
      </w:pPr>
      <w:rPr>
        <w:rFonts w:ascii="Symbol" w:hAnsi="Symbol" w:hint="default"/>
      </w:rPr>
    </w:lvl>
    <w:lvl w:ilvl="4" w:tplc="04070003" w:tentative="1">
      <w:start w:val="1"/>
      <w:numFmt w:val="bullet"/>
      <w:lvlText w:val="o"/>
      <w:lvlJc w:val="left"/>
      <w:pPr>
        <w:tabs>
          <w:tab w:val="num" w:pos="2520"/>
        </w:tabs>
        <w:ind w:left="2520" w:hanging="360"/>
      </w:pPr>
      <w:rPr>
        <w:rFonts w:ascii="Courier New" w:hAnsi="Courier New" w:cs="Courier New" w:hint="default"/>
      </w:rPr>
    </w:lvl>
    <w:lvl w:ilvl="5" w:tplc="04070005" w:tentative="1">
      <w:start w:val="1"/>
      <w:numFmt w:val="bullet"/>
      <w:lvlText w:val=""/>
      <w:lvlJc w:val="left"/>
      <w:pPr>
        <w:tabs>
          <w:tab w:val="num" w:pos="3240"/>
        </w:tabs>
        <w:ind w:left="3240" w:hanging="360"/>
      </w:pPr>
      <w:rPr>
        <w:rFonts w:ascii="Wingdings" w:hAnsi="Wingdings" w:hint="default"/>
      </w:rPr>
    </w:lvl>
    <w:lvl w:ilvl="6" w:tplc="04070001" w:tentative="1">
      <w:start w:val="1"/>
      <w:numFmt w:val="bullet"/>
      <w:lvlText w:val=""/>
      <w:lvlJc w:val="left"/>
      <w:pPr>
        <w:tabs>
          <w:tab w:val="num" w:pos="3960"/>
        </w:tabs>
        <w:ind w:left="3960" w:hanging="360"/>
      </w:pPr>
      <w:rPr>
        <w:rFonts w:ascii="Symbol" w:hAnsi="Symbol" w:hint="default"/>
      </w:rPr>
    </w:lvl>
    <w:lvl w:ilvl="7" w:tplc="04070003" w:tentative="1">
      <w:start w:val="1"/>
      <w:numFmt w:val="bullet"/>
      <w:lvlText w:val="o"/>
      <w:lvlJc w:val="left"/>
      <w:pPr>
        <w:tabs>
          <w:tab w:val="num" w:pos="4680"/>
        </w:tabs>
        <w:ind w:left="4680" w:hanging="360"/>
      </w:pPr>
      <w:rPr>
        <w:rFonts w:ascii="Courier New" w:hAnsi="Courier New" w:cs="Courier New" w:hint="default"/>
      </w:rPr>
    </w:lvl>
    <w:lvl w:ilvl="8" w:tplc="04070005" w:tentative="1">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D4D0A28"/>
    <w:multiLevelType w:val="hybridMultilevel"/>
    <w:tmpl w:val="901AD984"/>
    <w:lvl w:ilvl="0" w:tplc="78BC4DAA">
      <w:start w:val="5"/>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65DA8"/>
    <w:multiLevelType w:val="hybridMultilevel"/>
    <w:tmpl w:val="75CA42D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8" w15:restartNumberingAfterBreak="0">
    <w:nsid w:val="68A71D52"/>
    <w:multiLevelType w:val="hybridMultilevel"/>
    <w:tmpl w:val="FC6426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4407AB"/>
    <w:multiLevelType w:val="hybridMultilevel"/>
    <w:tmpl w:val="C2CCA60E"/>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67025574">
    <w:abstractNumId w:val="6"/>
  </w:num>
  <w:num w:numId="2" w16cid:durableId="628172341">
    <w:abstractNumId w:val="4"/>
  </w:num>
  <w:num w:numId="3" w16cid:durableId="1235092441">
    <w:abstractNumId w:val="9"/>
  </w:num>
  <w:num w:numId="4" w16cid:durableId="954673047">
    <w:abstractNumId w:val="8"/>
  </w:num>
  <w:num w:numId="5" w16cid:durableId="1412577627">
    <w:abstractNumId w:val="5"/>
  </w:num>
  <w:num w:numId="6" w16cid:durableId="763765001">
    <w:abstractNumId w:val="2"/>
  </w:num>
  <w:num w:numId="7" w16cid:durableId="424810958">
    <w:abstractNumId w:val="1"/>
  </w:num>
  <w:num w:numId="8" w16cid:durableId="698164228">
    <w:abstractNumId w:val="0"/>
  </w:num>
  <w:num w:numId="9" w16cid:durableId="995303934">
    <w:abstractNumId w:val="3"/>
  </w:num>
  <w:num w:numId="10" w16cid:durableId="1438940635">
    <w:abstractNumId w:val="7"/>
  </w:num>
  <w:num w:numId="11" w16cid:durableId="19281505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18"/>
    <w:rsid w:val="0000318D"/>
    <w:rsid w:val="00020F5A"/>
    <w:rsid w:val="00043BDE"/>
    <w:rsid w:val="00043F21"/>
    <w:rsid w:val="0004538C"/>
    <w:rsid w:val="000467A3"/>
    <w:rsid w:val="00047927"/>
    <w:rsid w:val="0005580C"/>
    <w:rsid w:val="00063587"/>
    <w:rsid w:val="00065765"/>
    <w:rsid w:val="00072447"/>
    <w:rsid w:val="00075894"/>
    <w:rsid w:val="00076456"/>
    <w:rsid w:val="00077464"/>
    <w:rsid w:val="00077A8C"/>
    <w:rsid w:val="00091181"/>
    <w:rsid w:val="00091737"/>
    <w:rsid w:val="00091BD1"/>
    <w:rsid w:val="000A18DB"/>
    <w:rsid w:val="000A30A3"/>
    <w:rsid w:val="000A7802"/>
    <w:rsid w:val="000B0C0C"/>
    <w:rsid w:val="000B0DA2"/>
    <w:rsid w:val="000B5B9C"/>
    <w:rsid w:val="000C00A1"/>
    <w:rsid w:val="000C1C5D"/>
    <w:rsid w:val="000C6181"/>
    <w:rsid w:val="000D57B5"/>
    <w:rsid w:val="000F1978"/>
    <w:rsid w:val="000F57A6"/>
    <w:rsid w:val="00101BB8"/>
    <w:rsid w:val="00111E8A"/>
    <w:rsid w:val="0011269E"/>
    <w:rsid w:val="00121A4B"/>
    <w:rsid w:val="00127E3C"/>
    <w:rsid w:val="001401DD"/>
    <w:rsid w:val="001505B9"/>
    <w:rsid w:val="0015260D"/>
    <w:rsid w:val="001536B3"/>
    <w:rsid w:val="00167897"/>
    <w:rsid w:val="00174B8C"/>
    <w:rsid w:val="001833EF"/>
    <w:rsid w:val="0018471D"/>
    <w:rsid w:val="001A04A9"/>
    <w:rsid w:val="001A52D2"/>
    <w:rsid w:val="001A534C"/>
    <w:rsid w:val="001B0EF8"/>
    <w:rsid w:val="001D1764"/>
    <w:rsid w:val="001F0B19"/>
    <w:rsid w:val="001F5893"/>
    <w:rsid w:val="00200EB4"/>
    <w:rsid w:val="002015BC"/>
    <w:rsid w:val="00204F46"/>
    <w:rsid w:val="0022697E"/>
    <w:rsid w:val="00245F49"/>
    <w:rsid w:val="002515C9"/>
    <w:rsid w:val="002547F1"/>
    <w:rsid w:val="0025679B"/>
    <w:rsid w:val="002574AB"/>
    <w:rsid w:val="0026547C"/>
    <w:rsid w:val="00274E6A"/>
    <w:rsid w:val="00292757"/>
    <w:rsid w:val="00292B23"/>
    <w:rsid w:val="002A2960"/>
    <w:rsid w:val="002A4FE5"/>
    <w:rsid w:val="002B23F1"/>
    <w:rsid w:val="002B6124"/>
    <w:rsid w:val="002C1257"/>
    <w:rsid w:val="002C16F6"/>
    <w:rsid w:val="002C655F"/>
    <w:rsid w:val="002D7AF8"/>
    <w:rsid w:val="002E00A3"/>
    <w:rsid w:val="002E2F59"/>
    <w:rsid w:val="002F347B"/>
    <w:rsid w:val="002F5486"/>
    <w:rsid w:val="002F5996"/>
    <w:rsid w:val="002F67C6"/>
    <w:rsid w:val="00305DCA"/>
    <w:rsid w:val="0031313B"/>
    <w:rsid w:val="0034197E"/>
    <w:rsid w:val="00344CEA"/>
    <w:rsid w:val="00345000"/>
    <w:rsid w:val="00345832"/>
    <w:rsid w:val="003507B8"/>
    <w:rsid w:val="00390413"/>
    <w:rsid w:val="003974E6"/>
    <w:rsid w:val="003A3B71"/>
    <w:rsid w:val="003A6671"/>
    <w:rsid w:val="003B66E4"/>
    <w:rsid w:val="003D2197"/>
    <w:rsid w:val="003D359A"/>
    <w:rsid w:val="003E6DA1"/>
    <w:rsid w:val="003F3C35"/>
    <w:rsid w:val="00400972"/>
    <w:rsid w:val="00402D54"/>
    <w:rsid w:val="00402EB3"/>
    <w:rsid w:val="00411F6E"/>
    <w:rsid w:val="00432F4D"/>
    <w:rsid w:val="0043351D"/>
    <w:rsid w:val="00444030"/>
    <w:rsid w:val="00447A3A"/>
    <w:rsid w:val="0045581B"/>
    <w:rsid w:val="00464614"/>
    <w:rsid w:val="00465371"/>
    <w:rsid w:val="0046754E"/>
    <w:rsid w:val="0048391B"/>
    <w:rsid w:val="00496EE1"/>
    <w:rsid w:val="004A2CBF"/>
    <w:rsid w:val="004A7500"/>
    <w:rsid w:val="004B5119"/>
    <w:rsid w:val="004D4EBD"/>
    <w:rsid w:val="004E153B"/>
    <w:rsid w:val="004F354A"/>
    <w:rsid w:val="00500ACE"/>
    <w:rsid w:val="005113BD"/>
    <w:rsid w:val="005161BB"/>
    <w:rsid w:val="00517426"/>
    <w:rsid w:val="0051788F"/>
    <w:rsid w:val="00526F77"/>
    <w:rsid w:val="0053203B"/>
    <w:rsid w:val="00536687"/>
    <w:rsid w:val="005410C4"/>
    <w:rsid w:val="00546ADF"/>
    <w:rsid w:val="005520F4"/>
    <w:rsid w:val="00556BA6"/>
    <w:rsid w:val="00560B86"/>
    <w:rsid w:val="005712E2"/>
    <w:rsid w:val="005755CA"/>
    <w:rsid w:val="005C0A0D"/>
    <w:rsid w:val="005C5CF8"/>
    <w:rsid w:val="005D5B64"/>
    <w:rsid w:val="005E65B9"/>
    <w:rsid w:val="005E6A39"/>
    <w:rsid w:val="005E7339"/>
    <w:rsid w:val="005F66C9"/>
    <w:rsid w:val="0060116C"/>
    <w:rsid w:val="00601E16"/>
    <w:rsid w:val="00620E04"/>
    <w:rsid w:val="006265E4"/>
    <w:rsid w:val="00631A53"/>
    <w:rsid w:val="00641392"/>
    <w:rsid w:val="006465B7"/>
    <w:rsid w:val="006606AF"/>
    <w:rsid w:val="00662075"/>
    <w:rsid w:val="00682DD6"/>
    <w:rsid w:val="00693909"/>
    <w:rsid w:val="00694C1A"/>
    <w:rsid w:val="006A68E0"/>
    <w:rsid w:val="006B52E8"/>
    <w:rsid w:val="006B674D"/>
    <w:rsid w:val="006C5583"/>
    <w:rsid w:val="006D09DB"/>
    <w:rsid w:val="006D1808"/>
    <w:rsid w:val="006D35C7"/>
    <w:rsid w:val="006F166D"/>
    <w:rsid w:val="00724773"/>
    <w:rsid w:val="0073603C"/>
    <w:rsid w:val="007458DB"/>
    <w:rsid w:val="00750451"/>
    <w:rsid w:val="007507D9"/>
    <w:rsid w:val="00750CCA"/>
    <w:rsid w:val="0075275A"/>
    <w:rsid w:val="00762F97"/>
    <w:rsid w:val="00764A2E"/>
    <w:rsid w:val="00782D0E"/>
    <w:rsid w:val="00785182"/>
    <w:rsid w:val="00791893"/>
    <w:rsid w:val="00797BE3"/>
    <w:rsid w:val="007A2347"/>
    <w:rsid w:val="007B1F82"/>
    <w:rsid w:val="007B6B70"/>
    <w:rsid w:val="007B7289"/>
    <w:rsid w:val="007E2525"/>
    <w:rsid w:val="007E4318"/>
    <w:rsid w:val="007E6846"/>
    <w:rsid w:val="007F1AD0"/>
    <w:rsid w:val="007F24FB"/>
    <w:rsid w:val="007F4E67"/>
    <w:rsid w:val="007F6783"/>
    <w:rsid w:val="008002D1"/>
    <w:rsid w:val="00813219"/>
    <w:rsid w:val="0081326A"/>
    <w:rsid w:val="0081471C"/>
    <w:rsid w:val="0083480F"/>
    <w:rsid w:val="008376A1"/>
    <w:rsid w:val="00843AA6"/>
    <w:rsid w:val="0084732B"/>
    <w:rsid w:val="008564E7"/>
    <w:rsid w:val="008642BE"/>
    <w:rsid w:val="008909A4"/>
    <w:rsid w:val="00892124"/>
    <w:rsid w:val="008A3137"/>
    <w:rsid w:val="008C0C9C"/>
    <w:rsid w:val="008D14A6"/>
    <w:rsid w:val="008D3D43"/>
    <w:rsid w:val="008E170C"/>
    <w:rsid w:val="008E3421"/>
    <w:rsid w:val="009029F8"/>
    <w:rsid w:val="009042DD"/>
    <w:rsid w:val="0090469D"/>
    <w:rsid w:val="0090612C"/>
    <w:rsid w:val="00915FFF"/>
    <w:rsid w:val="009210FD"/>
    <w:rsid w:val="00921411"/>
    <w:rsid w:val="0092581B"/>
    <w:rsid w:val="009402B3"/>
    <w:rsid w:val="009412B4"/>
    <w:rsid w:val="009424E5"/>
    <w:rsid w:val="009429A1"/>
    <w:rsid w:val="0094565C"/>
    <w:rsid w:val="00951EE8"/>
    <w:rsid w:val="00953969"/>
    <w:rsid w:val="0095590B"/>
    <w:rsid w:val="00962F97"/>
    <w:rsid w:val="009637FC"/>
    <w:rsid w:val="00972A41"/>
    <w:rsid w:val="0098210B"/>
    <w:rsid w:val="0098476A"/>
    <w:rsid w:val="00985F8D"/>
    <w:rsid w:val="009930BA"/>
    <w:rsid w:val="00996A80"/>
    <w:rsid w:val="009A0498"/>
    <w:rsid w:val="009A6578"/>
    <w:rsid w:val="009C4D5E"/>
    <w:rsid w:val="009E1C3E"/>
    <w:rsid w:val="009F0064"/>
    <w:rsid w:val="009F731C"/>
    <w:rsid w:val="00A1166E"/>
    <w:rsid w:val="00A358D0"/>
    <w:rsid w:val="00A35DB2"/>
    <w:rsid w:val="00A36E44"/>
    <w:rsid w:val="00A373E8"/>
    <w:rsid w:val="00A4497D"/>
    <w:rsid w:val="00A472EE"/>
    <w:rsid w:val="00A57836"/>
    <w:rsid w:val="00A625F1"/>
    <w:rsid w:val="00A64859"/>
    <w:rsid w:val="00A66798"/>
    <w:rsid w:val="00A6792C"/>
    <w:rsid w:val="00A714ED"/>
    <w:rsid w:val="00A94A11"/>
    <w:rsid w:val="00A95840"/>
    <w:rsid w:val="00AB213F"/>
    <w:rsid w:val="00AC6A28"/>
    <w:rsid w:val="00AC7BEA"/>
    <w:rsid w:val="00AD2F51"/>
    <w:rsid w:val="00AD3A45"/>
    <w:rsid w:val="00AE368D"/>
    <w:rsid w:val="00AF4517"/>
    <w:rsid w:val="00B123B2"/>
    <w:rsid w:val="00B227BF"/>
    <w:rsid w:val="00B228BE"/>
    <w:rsid w:val="00B26BD5"/>
    <w:rsid w:val="00B312BE"/>
    <w:rsid w:val="00B35CEF"/>
    <w:rsid w:val="00B40664"/>
    <w:rsid w:val="00B47838"/>
    <w:rsid w:val="00B51FE9"/>
    <w:rsid w:val="00B631C4"/>
    <w:rsid w:val="00B753F0"/>
    <w:rsid w:val="00B92B76"/>
    <w:rsid w:val="00B932EA"/>
    <w:rsid w:val="00BA1802"/>
    <w:rsid w:val="00BA1A4A"/>
    <w:rsid w:val="00BA6467"/>
    <w:rsid w:val="00BA6C59"/>
    <w:rsid w:val="00BA7589"/>
    <w:rsid w:val="00BC4C8E"/>
    <w:rsid w:val="00BC5015"/>
    <w:rsid w:val="00BD0CC2"/>
    <w:rsid w:val="00BD1FE4"/>
    <w:rsid w:val="00BE6142"/>
    <w:rsid w:val="00BF1468"/>
    <w:rsid w:val="00BF2E9B"/>
    <w:rsid w:val="00BF3E80"/>
    <w:rsid w:val="00C1059E"/>
    <w:rsid w:val="00C219FB"/>
    <w:rsid w:val="00C227BB"/>
    <w:rsid w:val="00C25152"/>
    <w:rsid w:val="00C338A8"/>
    <w:rsid w:val="00C4203A"/>
    <w:rsid w:val="00C52223"/>
    <w:rsid w:val="00C6569C"/>
    <w:rsid w:val="00C67601"/>
    <w:rsid w:val="00C75CD3"/>
    <w:rsid w:val="00C83A4A"/>
    <w:rsid w:val="00C94DB4"/>
    <w:rsid w:val="00C969E5"/>
    <w:rsid w:val="00CA00E0"/>
    <w:rsid w:val="00CA57DE"/>
    <w:rsid w:val="00CB6E33"/>
    <w:rsid w:val="00CC582F"/>
    <w:rsid w:val="00CD3705"/>
    <w:rsid w:val="00CD586D"/>
    <w:rsid w:val="00CE4B74"/>
    <w:rsid w:val="00CE50C8"/>
    <w:rsid w:val="00CF04EB"/>
    <w:rsid w:val="00CF12B2"/>
    <w:rsid w:val="00D124D2"/>
    <w:rsid w:val="00D16715"/>
    <w:rsid w:val="00D20C2D"/>
    <w:rsid w:val="00D367EE"/>
    <w:rsid w:val="00D43472"/>
    <w:rsid w:val="00D45BE6"/>
    <w:rsid w:val="00D5754F"/>
    <w:rsid w:val="00D61EB6"/>
    <w:rsid w:val="00D67F33"/>
    <w:rsid w:val="00D734E0"/>
    <w:rsid w:val="00D828A9"/>
    <w:rsid w:val="00D8608E"/>
    <w:rsid w:val="00D868B7"/>
    <w:rsid w:val="00D91173"/>
    <w:rsid w:val="00DB184F"/>
    <w:rsid w:val="00DB7358"/>
    <w:rsid w:val="00DE520D"/>
    <w:rsid w:val="00DF1586"/>
    <w:rsid w:val="00E04CF9"/>
    <w:rsid w:val="00E15CD5"/>
    <w:rsid w:val="00E34893"/>
    <w:rsid w:val="00E35AEE"/>
    <w:rsid w:val="00E422AE"/>
    <w:rsid w:val="00E53AB9"/>
    <w:rsid w:val="00E54B71"/>
    <w:rsid w:val="00E57248"/>
    <w:rsid w:val="00E672D3"/>
    <w:rsid w:val="00E728DC"/>
    <w:rsid w:val="00E75F33"/>
    <w:rsid w:val="00E76F84"/>
    <w:rsid w:val="00E924BF"/>
    <w:rsid w:val="00EA2675"/>
    <w:rsid w:val="00EC230D"/>
    <w:rsid w:val="00ED1CA4"/>
    <w:rsid w:val="00ED724D"/>
    <w:rsid w:val="00EE0274"/>
    <w:rsid w:val="00EE4FFB"/>
    <w:rsid w:val="00EE68FF"/>
    <w:rsid w:val="00EF432F"/>
    <w:rsid w:val="00EF6B67"/>
    <w:rsid w:val="00F043AA"/>
    <w:rsid w:val="00F04BF2"/>
    <w:rsid w:val="00F243C4"/>
    <w:rsid w:val="00F30FA1"/>
    <w:rsid w:val="00F67C9B"/>
    <w:rsid w:val="00F94D30"/>
    <w:rsid w:val="00F97468"/>
    <w:rsid w:val="00F97AD3"/>
    <w:rsid w:val="00FA0969"/>
    <w:rsid w:val="00FA2B5D"/>
    <w:rsid w:val="00FC1BB3"/>
    <w:rsid w:val="00FD1DA7"/>
    <w:rsid w:val="00FE27DE"/>
    <w:rsid w:val="00FE3CB7"/>
    <w:rsid w:val="00FE451D"/>
    <w:rsid w:val="00FE769D"/>
    <w:rsid w:val="00FF6D14"/>
    <w:rsid w:val="00FF740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3822FB0"/>
  <w15:chartTrackingRefBased/>
  <w15:docId w15:val="{FF5EBA0A-4AFC-469B-98FC-6C7CCB38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2B23"/>
    <w:rPr>
      <w:sz w:val="24"/>
      <w:szCs w:val="24"/>
    </w:rPr>
  </w:style>
  <w:style w:type="paragraph" w:styleId="berschrift1">
    <w:name w:val="heading 1"/>
    <w:basedOn w:val="Standard"/>
    <w:next w:val="Standard"/>
    <w:qFormat/>
    <w:rsid w:val="000C00A1"/>
    <w:pPr>
      <w:keepNext/>
      <w:tabs>
        <w:tab w:val="left" w:pos="5670"/>
      </w:tabs>
      <w:outlineLvl w:val="0"/>
    </w:pPr>
    <w:rPr>
      <w:rFonts w:ascii="Arial" w:hAnsi="Arial"/>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E4318"/>
    <w:rPr>
      <w:color w:val="0000FF"/>
      <w:u w:val="single"/>
    </w:rPr>
  </w:style>
  <w:style w:type="character" w:customStyle="1" w:styleId="BesuchterHyperlink">
    <w:name w:val="BesuchterHyperlink"/>
    <w:rsid w:val="007E4318"/>
    <w:rPr>
      <w:color w:val="800080"/>
      <w:u w:val="single"/>
    </w:rPr>
  </w:style>
  <w:style w:type="paragraph" w:styleId="Sprechblasentext">
    <w:name w:val="Balloon Text"/>
    <w:basedOn w:val="Standard"/>
    <w:semiHidden/>
    <w:rsid w:val="002015BC"/>
    <w:rPr>
      <w:rFonts w:ascii="Tahoma" w:hAnsi="Tahoma" w:cs="Tahoma"/>
      <w:sz w:val="16"/>
      <w:szCs w:val="16"/>
    </w:rPr>
  </w:style>
  <w:style w:type="table" w:styleId="Tabellenraster">
    <w:name w:val="Table Grid"/>
    <w:basedOn w:val="NormaleTabelle"/>
    <w:rsid w:val="00797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46ADF"/>
    <w:pPr>
      <w:ind w:left="720"/>
      <w:contextualSpacing/>
    </w:pPr>
  </w:style>
  <w:style w:type="paragraph" w:styleId="Kopfzeile">
    <w:name w:val="header"/>
    <w:basedOn w:val="Standard"/>
    <w:link w:val="KopfzeileZchn"/>
    <w:rsid w:val="00047927"/>
    <w:pPr>
      <w:tabs>
        <w:tab w:val="center" w:pos="4536"/>
        <w:tab w:val="right" w:pos="9072"/>
      </w:tabs>
    </w:pPr>
  </w:style>
  <w:style w:type="character" w:customStyle="1" w:styleId="KopfzeileZchn">
    <w:name w:val="Kopfzeile Zchn"/>
    <w:basedOn w:val="Absatz-Standardschriftart"/>
    <w:link w:val="Kopfzeile"/>
    <w:rsid w:val="00047927"/>
    <w:rPr>
      <w:sz w:val="24"/>
      <w:szCs w:val="24"/>
    </w:rPr>
  </w:style>
  <w:style w:type="paragraph" w:styleId="Fuzeile">
    <w:name w:val="footer"/>
    <w:basedOn w:val="Standard"/>
    <w:link w:val="FuzeileZchn"/>
    <w:rsid w:val="00047927"/>
    <w:pPr>
      <w:tabs>
        <w:tab w:val="center" w:pos="4536"/>
        <w:tab w:val="right" w:pos="9072"/>
      </w:tabs>
    </w:pPr>
  </w:style>
  <w:style w:type="character" w:customStyle="1" w:styleId="FuzeileZchn">
    <w:name w:val="Fußzeile Zchn"/>
    <w:basedOn w:val="Absatz-Standardschriftart"/>
    <w:link w:val="Fuzeile"/>
    <w:rsid w:val="00047927"/>
    <w:rPr>
      <w:sz w:val="24"/>
      <w:szCs w:val="24"/>
    </w:rPr>
  </w:style>
  <w:style w:type="character" w:styleId="NichtaufgelsteErwhnung">
    <w:name w:val="Unresolved Mention"/>
    <w:basedOn w:val="Absatz-Standardschriftart"/>
    <w:uiPriority w:val="99"/>
    <w:semiHidden/>
    <w:unhideWhenUsed/>
    <w:rsid w:val="00345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008511">
      <w:bodyDiv w:val="1"/>
      <w:marLeft w:val="0"/>
      <w:marRight w:val="0"/>
      <w:marTop w:val="0"/>
      <w:marBottom w:val="0"/>
      <w:divBdr>
        <w:top w:val="none" w:sz="0" w:space="0" w:color="auto"/>
        <w:left w:val="none" w:sz="0" w:space="0" w:color="auto"/>
        <w:bottom w:val="none" w:sz="0" w:space="0" w:color="auto"/>
        <w:right w:val="none" w:sz="0" w:space="0" w:color="auto"/>
      </w:divBdr>
    </w:div>
    <w:div w:id="446391538">
      <w:bodyDiv w:val="1"/>
      <w:marLeft w:val="0"/>
      <w:marRight w:val="0"/>
      <w:marTop w:val="0"/>
      <w:marBottom w:val="0"/>
      <w:divBdr>
        <w:top w:val="none" w:sz="0" w:space="0" w:color="auto"/>
        <w:left w:val="none" w:sz="0" w:space="0" w:color="auto"/>
        <w:bottom w:val="none" w:sz="0" w:space="0" w:color="auto"/>
        <w:right w:val="none" w:sz="0" w:space="0" w:color="auto"/>
      </w:divBdr>
    </w:div>
    <w:div w:id="517738255">
      <w:bodyDiv w:val="1"/>
      <w:marLeft w:val="0"/>
      <w:marRight w:val="0"/>
      <w:marTop w:val="0"/>
      <w:marBottom w:val="0"/>
      <w:divBdr>
        <w:top w:val="none" w:sz="0" w:space="0" w:color="auto"/>
        <w:left w:val="none" w:sz="0" w:space="0" w:color="auto"/>
        <w:bottom w:val="none" w:sz="0" w:space="0" w:color="auto"/>
        <w:right w:val="none" w:sz="0" w:space="0" w:color="auto"/>
      </w:divBdr>
    </w:div>
    <w:div w:id="754013751">
      <w:bodyDiv w:val="1"/>
      <w:marLeft w:val="0"/>
      <w:marRight w:val="0"/>
      <w:marTop w:val="0"/>
      <w:marBottom w:val="0"/>
      <w:divBdr>
        <w:top w:val="none" w:sz="0" w:space="0" w:color="auto"/>
        <w:left w:val="none" w:sz="0" w:space="0" w:color="auto"/>
        <w:bottom w:val="none" w:sz="0" w:space="0" w:color="auto"/>
        <w:right w:val="none" w:sz="0" w:space="0" w:color="auto"/>
      </w:divBdr>
    </w:div>
    <w:div w:id="827211882">
      <w:bodyDiv w:val="1"/>
      <w:marLeft w:val="0"/>
      <w:marRight w:val="0"/>
      <w:marTop w:val="0"/>
      <w:marBottom w:val="0"/>
      <w:divBdr>
        <w:top w:val="none" w:sz="0" w:space="0" w:color="auto"/>
        <w:left w:val="none" w:sz="0" w:space="0" w:color="auto"/>
        <w:bottom w:val="none" w:sz="0" w:space="0" w:color="auto"/>
        <w:right w:val="none" w:sz="0" w:space="0" w:color="auto"/>
      </w:divBdr>
    </w:div>
    <w:div w:id="1026491415">
      <w:bodyDiv w:val="1"/>
      <w:marLeft w:val="0"/>
      <w:marRight w:val="0"/>
      <w:marTop w:val="0"/>
      <w:marBottom w:val="0"/>
      <w:divBdr>
        <w:top w:val="none" w:sz="0" w:space="0" w:color="auto"/>
        <w:left w:val="none" w:sz="0" w:space="0" w:color="auto"/>
        <w:bottom w:val="none" w:sz="0" w:space="0" w:color="auto"/>
        <w:right w:val="none" w:sz="0" w:space="0" w:color="auto"/>
      </w:divBdr>
    </w:div>
    <w:div w:id="1052968854">
      <w:bodyDiv w:val="1"/>
      <w:marLeft w:val="0"/>
      <w:marRight w:val="0"/>
      <w:marTop w:val="0"/>
      <w:marBottom w:val="0"/>
      <w:divBdr>
        <w:top w:val="none" w:sz="0" w:space="0" w:color="auto"/>
        <w:left w:val="none" w:sz="0" w:space="0" w:color="auto"/>
        <w:bottom w:val="none" w:sz="0" w:space="0" w:color="auto"/>
        <w:right w:val="none" w:sz="0" w:space="0" w:color="auto"/>
      </w:divBdr>
    </w:div>
    <w:div w:id="131907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sip.ch"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E89870A7ACAE546B9E5EFCF44B492CC" ma:contentTypeVersion="15" ma:contentTypeDescription="Ein neues Dokument erstellen." ma:contentTypeScope="" ma:versionID="9f452f97163b70a23131e7887a2722e8">
  <xsd:schema xmlns:xsd="http://www.w3.org/2001/XMLSchema" xmlns:xs="http://www.w3.org/2001/XMLSchema" xmlns:p="http://schemas.microsoft.com/office/2006/metadata/properties" xmlns:ns2="29d79072-b6da-4d1e-aa79-6e3a5ff2ba4b" xmlns:ns3="6baddf2e-c667-48fd-a627-e514dfcb2d74" targetNamespace="http://schemas.microsoft.com/office/2006/metadata/properties" ma:root="true" ma:fieldsID="da1124e6d35163e296a9fa5fa4e46e04" ns2:_="" ns3:_="">
    <xsd:import namespace="29d79072-b6da-4d1e-aa79-6e3a5ff2ba4b"/>
    <xsd:import namespace="6baddf2e-c667-48fd-a627-e514dfcb2d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79072-b6da-4d1e-aa79-6e3a5ff2ba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ca028ba7-959a-40e2-b385-4db7634ce0d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addf2e-c667-48fd-a627-e514dfcb2d7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e5aaf82-d571-47cb-aa25-dcf71b41460c}" ma:internalName="TaxCatchAll" ma:showField="CatchAllData" ma:web="6baddf2e-c667-48fd-a627-e514dfcb2d7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d79072-b6da-4d1e-aa79-6e3a5ff2ba4b">
      <Terms xmlns="http://schemas.microsoft.com/office/infopath/2007/PartnerControls"/>
    </lcf76f155ced4ddcb4097134ff3c332f>
    <TaxCatchAll xmlns="6baddf2e-c667-48fd-a627-e514dfcb2d74" xsi:nil="true"/>
  </documentManagement>
</p:properties>
</file>

<file path=customXml/itemProps1.xml><?xml version="1.0" encoding="utf-8"?>
<ds:datastoreItem xmlns:ds="http://schemas.openxmlformats.org/officeDocument/2006/customXml" ds:itemID="{8EBD9491-8829-4C12-B9CF-A58273628EFC}">
  <ds:schemaRefs>
    <ds:schemaRef ds:uri="http://schemas.microsoft.com/sharepoint/v3/contenttype/forms"/>
  </ds:schemaRefs>
</ds:datastoreItem>
</file>

<file path=customXml/itemProps2.xml><?xml version="1.0" encoding="utf-8"?>
<ds:datastoreItem xmlns:ds="http://schemas.openxmlformats.org/officeDocument/2006/customXml" ds:itemID="{ED1118C5-F8A9-4CFF-A9BF-D4C9BCEC8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79072-b6da-4d1e-aa79-6e3a5ff2ba4b"/>
    <ds:schemaRef ds:uri="6baddf2e-c667-48fd-a627-e514dfcb2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5FEBD-7A78-4851-8E7A-A480378B3C5C}">
  <ds:schemaRefs>
    <ds:schemaRef ds:uri="http://schemas.microsoft.com/office/2006/metadata/properties"/>
    <ds:schemaRef ds:uri="http://schemas.microsoft.com/office/infopath/2007/PartnerControls"/>
    <ds:schemaRef ds:uri="29d79072-b6da-4d1e-aa79-6e3a5ff2ba4b"/>
    <ds:schemaRef ds:uri="6baddf2e-c667-48fd-a627-e514dfcb2d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927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Sulzer Management AG</Company>
  <LinksUpToDate>false</LinksUpToDate>
  <CharactersWithSpaces>1055</CharactersWithSpaces>
  <SharedDoc>false</SharedDoc>
  <HLinks>
    <vt:vector size="12" baseType="variant">
      <vt:variant>
        <vt:i4>5046381</vt:i4>
      </vt:variant>
      <vt:variant>
        <vt:i4>3</vt:i4>
      </vt:variant>
      <vt:variant>
        <vt:i4>0</vt:i4>
      </vt:variant>
      <vt:variant>
        <vt:i4>5</vt:i4>
      </vt:variant>
      <vt:variant>
        <vt:lpwstr>mailto:info@asip.ch</vt:lpwstr>
      </vt:variant>
      <vt:variant>
        <vt:lpwstr/>
      </vt:variant>
      <vt:variant>
        <vt:i4>6619184</vt:i4>
      </vt:variant>
      <vt:variant>
        <vt:i4>0</vt:i4>
      </vt:variant>
      <vt:variant>
        <vt:i4>0</vt:i4>
      </vt:variant>
      <vt:variant>
        <vt:i4>5</vt:i4>
      </vt:variant>
      <vt:variant>
        <vt:lpwstr>http://www.asip.ch/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fiscped</dc:creator>
  <cp:keywords/>
  <cp:lastModifiedBy>Fredy Greuter</cp:lastModifiedBy>
  <cp:revision>2</cp:revision>
  <cp:lastPrinted>2024-01-30T15:02:00Z</cp:lastPrinted>
  <dcterms:created xsi:type="dcterms:W3CDTF">2024-09-11T10:14:00Z</dcterms:created>
  <dcterms:modified xsi:type="dcterms:W3CDTF">2024-09-11T10:14:00Z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0x010100EE89870A7ACAE546B9E5EFCF44B492CC</vt:lpwstr>
  </property>
  <property fmtid="{D5CDD505-2E9C-101B-9397-08002B2CF9AE}" pid="3" name="Order">
    <vt:r8>6172400</vt:r8>
  </property>
  <property fmtid="{D5CDD505-2E9C-101B-9397-08002B2CF9AE}" pid="4" name="MediaServiceImageTags">
    <vt:lpwstr/>
  </property>
</Properties>
</file>